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8124" w14:textId="79FEF118" w:rsidR="004C58B7" w:rsidRPr="00DB7CD7" w:rsidRDefault="00BC55FD">
      <w:pPr>
        <w:rPr>
          <w:b/>
        </w:rPr>
      </w:pPr>
      <w:r w:rsidRPr="00DB7CD7">
        <w:rPr>
          <w:b/>
        </w:rPr>
        <w:t>DESKRYPCJA DO FILMU</w:t>
      </w:r>
    </w:p>
    <w:p w14:paraId="44740C4C" w14:textId="0A411C2F" w:rsidR="00BC55FD" w:rsidRDefault="00BC55FD">
      <w:r>
        <w:t xml:space="preserve">Mężczyzna siedzi w fotelu symulatora dachowania. </w:t>
      </w:r>
      <w:r w:rsidR="00411715">
        <w:t>I</w:t>
      </w:r>
      <w:r>
        <w:t>nny</w:t>
      </w:r>
      <w:bookmarkStart w:id="0" w:name="_GoBack"/>
      <w:bookmarkEnd w:id="0"/>
      <w:r>
        <w:t xml:space="preserve"> </w:t>
      </w:r>
      <w:r w:rsidR="00DB7CD7">
        <w:t>wprawia żyroskop w ruch. Urządzenie sprawia, że siedzący w fotelu mężczyzna, kręci się w różnych kierunkach.</w:t>
      </w:r>
    </w:p>
    <w:sectPr w:rsidR="00BC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1"/>
    <w:rsid w:val="00411715"/>
    <w:rsid w:val="004C58B7"/>
    <w:rsid w:val="004C6626"/>
    <w:rsid w:val="00BC55FD"/>
    <w:rsid w:val="00DB7CD7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7B33"/>
  <w15:chartTrackingRefBased/>
  <w15:docId w15:val="{22A4CA25-C7F9-468C-93CA-8A66554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2023-09-21T06:32:00Z</dcterms:created>
  <dcterms:modified xsi:type="dcterms:W3CDTF">2023-09-21T07:17:00Z</dcterms:modified>
</cp:coreProperties>
</file>