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6EC9" w14:textId="5B920073" w:rsidR="00652851" w:rsidRPr="00063E7E" w:rsidRDefault="00063E7E" w:rsidP="00063E7E">
      <w:pPr>
        <w:jc w:val="both"/>
        <w:rPr>
          <w:rFonts w:ascii="Bookman Old Style" w:hAnsi="Bookman Old Style"/>
          <w:b/>
        </w:rPr>
      </w:pPr>
      <w:r w:rsidRPr="00063E7E">
        <w:rPr>
          <w:rFonts w:ascii="Bookman Old Style" w:hAnsi="Bookman Old Style"/>
          <w:b/>
        </w:rPr>
        <w:t>DESKRYPCJA DO FILMU</w:t>
      </w:r>
    </w:p>
    <w:p w14:paraId="0B280FED" w14:textId="3611E306" w:rsidR="00063E7E" w:rsidRPr="00063E7E" w:rsidRDefault="00063E7E" w:rsidP="00063E7E">
      <w:pPr>
        <w:jc w:val="both"/>
        <w:rPr>
          <w:rFonts w:ascii="Bookman Old Style" w:hAnsi="Bookman Old Style"/>
        </w:rPr>
      </w:pPr>
      <w:r w:rsidRPr="00063E7E">
        <w:rPr>
          <w:rFonts w:ascii="Bookman Old Style" w:hAnsi="Bookman Old Style"/>
        </w:rPr>
        <w:t xml:space="preserve">Film powstał z połączenia trzech nagrań. </w:t>
      </w:r>
    </w:p>
    <w:p w14:paraId="673F378B" w14:textId="225B2E86" w:rsidR="00063E7E" w:rsidRPr="00063E7E" w:rsidRDefault="00063E7E" w:rsidP="00063E7E">
      <w:pPr>
        <w:jc w:val="both"/>
        <w:rPr>
          <w:rFonts w:ascii="Bookman Old Style" w:hAnsi="Bookman Old Style"/>
        </w:rPr>
      </w:pPr>
      <w:r w:rsidRPr="00063E7E">
        <w:rPr>
          <w:rFonts w:ascii="Bookman Old Style" w:hAnsi="Bookman Old Style"/>
        </w:rPr>
        <w:t xml:space="preserve">Na pierwszym widać nieumundurowanych policjantów, którzy prowadzą </w:t>
      </w:r>
      <w:r w:rsidRPr="00063E7E">
        <w:rPr>
          <w:rFonts w:ascii="Bookman Old Style" w:hAnsi="Bookman Old Style"/>
        </w:rPr>
        <w:t xml:space="preserve">zatrzymanego </w:t>
      </w:r>
      <w:r w:rsidRPr="00063E7E">
        <w:rPr>
          <w:rFonts w:ascii="Bookman Old Style" w:hAnsi="Bookman Old Style"/>
        </w:rPr>
        <w:t>schodami w kierunku drzwi wyjściowych z budynku komendy.</w:t>
      </w:r>
    </w:p>
    <w:p w14:paraId="1F14917D" w14:textId="14E9C4EB" w:rsidR="00063E7E" w:rsidRPr="00063E7E" w:rsidRDefault="00063E7E" w:rsidP="00063E7E">
      <w:pPr>
        <w:jc w:val="both"/>
        <w:rPr>
          <w:rFonts w:ascii="Bookman Old Style" w:hAnsi="Bookman Old Style"/>
        </w:rPr>
      </w:pPr>
      <w:r w:rsidRPr="00063E7E">
        <w:rPr>
          <w:rFonts w:ascii="Bookman Old Style" w:hAnsi="Bookman Old Style"/>
        </w:rPr>
        <w:t>Na drugim fragmencie widocznych jest dwóch umundurowanych policjantów prewencji, którzy prowadzą k</w:t>
      </w:r>
      <w:bookmarkStart w:id="0" w:name="_GoBack"/>
      <w:bookmarkEnd w:id="0"/>
      <w:r w:rsidRPr="00063E7E">
        <w:rPr>
          <w:rFonts w:ascii="Bookman Old Style" w:hAnsi="Bookman Old Style"/>
        </w:rPr>
        <w:t>olejnego zatrzymanego w kierunku oznakowanego radiowozu zaparkowanego przy komendzie.</w:t>
      </w:r>
    </w:p>
    <w:p w14:paraId="07CFB656" w14:textId="55C7403B" w:rsidR="00063E7E" w:rsidRPr="00063E7E" w:rsidRDefault="00063E7E" w:rsidP="00063E7E">
      <w:pPr>
        <w:jc w:val="both"/>
        <w:rPr>
          <w:rFonts w:ascii="Bookman Old Style" w:hAnsi="Bookman Old Style"/>
        </w:rPr>
      </w:pPr>
      <w:r w:rsidRPr="00063E7E">
        <w:rPr>
          <w:rFonts w:ascii="Bookman Old Style" w:hAnsi="Bookman Old Style"/>
        </w:rPr>
        <w:t>Z kolei w trzecim fragmencie widać parking z zaparkowanym nieoznakowanym radiowozem Policji. Nieumundurowana policjantka otwiera tylne drzwi pojazdu, a w następnie dwóch nieumundurowanych funkcjonariuszy prowadzi kolejnego zatrzymanego do wnętrza samochodu.</w:t>
      </w:r>
    </w:p>
    <w:sectPr w:rsidR="00063E7E" w:rsidRPr="0006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94"/>
    <w:rsid w:val="00063E7E"/>
    <w:rsid w:val="00652851"/>
    <w:rsid w:val="009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CE3E"/>
  <w15:chartTrackingRefBased/>
  <w15:docId w15:val="{2DB8BCD6-F6C3-40EA-BD70-54A3F70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Company>KGP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2023-08-29T13:28:00Z</dcterms:created>
  <dcterms:modified xsi:type="dcterms:W3CDTF">2023-08-29T13:36:00Z</dcterms:modified>
</cp:coreProperties>
</file>